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b w:val="0"/>
          <w:bCs w:val="0"/>
          <w:color w:val="auto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highlight w:val="none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highlight w:val="none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color w:val="auto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抚州技师学院试讲岗位教材选用汇总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2" w:firstLineChars="100"/>
        <w:textAlignment w:val="auto"/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数控加工（智能制造）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教师岗位试讲指定教材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数控设备与编程,高等教育出版社，书号：9787040260199，试讲内容：第四章 第二节 数控车床加工程序的编制（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一、数控车床的编程基础；二、端面与外圆加工程序的编制；三、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圆弧面加工程序的编制）。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机电一体化（工业机器人）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教师岗位试讲指定教材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电机与电气控制技术（第六版），高等教育出版社，书号9787040580709，试讲内容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第六章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3.3D打印教师岗位试讲指定教材：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3D打印后处理及应用，华中科技大学出版社，书号：9787568029315，试讲内容：项目一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4.无人机教师岗位试讲指定教材：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无人机组装与维护，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高等教育出版社出版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书号：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9787040516760，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试讲内容：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第4章。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5.信息技术教师岗位试讲指定教材：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信息技术基础模块（下册）（修订版）[彩色]，高等教育出版社，书号：9787040605327，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试讲内容：第4单元。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6.幼儿教育教师岗位试讲指定教材：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学前教育基础知识（第二版）[双色]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高等教育出版社，书号：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9787040571486，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试讲内容：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第七章。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7.服装设计教师岗位试讲指定教材：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服装设计基础（第三版），中国劳动社会保障出版社，书号：9787516734919，试讲内容：第3章。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8.化工教师岗位试讲指定教材：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化学（通用类），高等教育出版社，书号：9787040562651，试讲内容：主题二。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9.电商教师岗位试讲指定教材：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国际贸易实务，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中国劳动社会保障出版社，书号：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9787504586735，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试讲内容：模块一。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10.电商主播岗位试讲指定教材：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商务沟通，中国劳动社会保障出版社，书号：9787516720103，试讲内容：第二章。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语文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教师岗位试讲指定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教材：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语文基础模块上册[彩色]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，高等教育出版社，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书号：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9787040609158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，试讲内容：第一单元。 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12.数学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教师岗位试讲指定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教材：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数学基础模块（下册）（修订版），高等教育出版社，9787040607222，试讲内容：第5章。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13.英语教师岗位试讲指定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教材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英语3基础模块（修订版），高等教育出版社，书号：9787040605556，试讲内容：Unit3。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14.体育教师岗位试讲指定教材：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体育与健康（第二版），中国劳动社会保障出版社，书号：9787516732397，试讲内容：第三章。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15.思政教师岗位试讲指定教材：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思想政治基础模块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中国特色社会主义[彩色]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，高等教育出版社，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书号：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9787040609073，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试讲内容：第三单元。</w:t>
      </w:r>
      <w:bookmarkStart w:id="0" w:name="_GoBack"/>
      <w:bookmarkEnd w:id="0"/>
    </w:p>
    <w:sectPr>
      <w:pgSz w:w="11906" w:h="16838"/>
      <w:pgMar w:top="1270" w:right="1800" w:bottom="127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mYmNlYzg0YTZkOTZhODFlZTY1MWEyYmQ4NGQ1ZWMifQ=="/>
  </w:docVars>
  <w:rsids>
    <w:rsidRoot w:val="73243462"/>
    <w:rsid w:val="16B45595"/>
    <w:rsid w:val="73243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b/>
      <w:bCs/>
      <w:color w:val="000000" w:themeColor="text1"/>
      <w:kern w:val="2"/>
      <w:sz w:val="32"/>
      <w:szCs w:val="32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段"/>
    <w:next w:val="1"/>
    <w:qFormat/>
    <w:uiPriority w:val="0"/>
    <w:pPr>
      <w:autoSpaceDE w:val="0"/>
      <w:autoSpaceDN w:val="0"/>
      <w:ind w:firstLine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893</Words>
  <Characters>1117</Characters>
  <Lines>0</Lines>
  <Paragraphs>0</Paragraphs>
  <TotalTime>0</TotalTime>
  <ScaleCrop>false</ScaleCrop>
  <LinksUpToDate>false</LinksUpToDate>
  <CharactersWithSpaces>1122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2025-07-31T02:37:00Z</dcterms:created>
  <dc:creator>M</dc:creator>
  <cp:lastModifiedBy>M</cp:lastModifiedBy>
  <dcterms:modified xsi:type="dcterms:W3CDTF">2025-07-31T08:02:33Z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7505AB0BF8B948F585512CC60DDFF288</vt:lpwstr>
  </property>
</Properties>
</file>